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64" w:rsidRPr="00473F64" w:rsidRDefault="00473F64" w:rsidP="00473F64">
      <w:pPr>
        <w:pBdr>
          <w:bottom w:val="single" w:sz="4" w:space="1" w:color="auto"/>
        </w:pBdr>
        <w:jc w:val="center"/>
        <w:rPr>
          <w:rFonts w:cs="Arial"/>
          <w:b/>
        </w:rPr>
      </w:pPr>
      <w:bookmarkStart w:id="0" w:name="_GoBack"/>
      <w:bookmarkEnd w:id="0"/>
      <w:r w:rsidRPr="00473F64">
        <w:rPr>
          <w:rFonts w:cs="Arial"/>
          <w:b/>
        </w:rPr>
        <w:t>Übersicht über die Testzentren</w:t>
      </w:r>
    </w:p>
    <w:p w:rsidR="00473F64" w:rsidRDefault="00473F64" w:rsidP="00473F64">
      <w:pPr>
        <w:rPr>
          <w:rFonts w:cs="Arial"/>
          <w:b/>
          <w:u w:val="single"/>
        </w:rPr>
      </w:pPr>
    </w:p>
    <w:p w:rsidR="00473F64" w:rsidRDefault="00473F64" w:rsidP="00473F6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Steinheim, OT Sontheim i. S.</w:t>
      </w:r>
    </w:p>
    <w:p w:rsidR="00473F64" w:rsidRDefault="00473F64" w:rsidP="00473F64">
      <w:pPr>
        <w:rPr>
          <w:rFonts w:cs="Arial"/>
          <w:u w:val="single"/>
        </w:rPr>
      </w:pPr>
    </w:p>
    <w:p w:rsidR="00473F64" w:rsidRDefault="00473F64" w:rsidP="00473F64">
      <w:pPr>
        <w:numPr>
          <w:ilvl w:val="0"/>
          <w:numId w:val="1"/>
        </w:numPr>
        <w:rPr>
          <w:rFonts w:cs="Arial"/>
          <w:u w:val="single"/>
        </w:rPr>
      </w:pPr>
      <w:r>
        <w:rPr>
          <w:rFonts w:cs="Arial"/>
          <w:b/>
        </w:rPr>
        <w:t>Acura Klinik</w:t>
      </w:r>
      <w:r>
        <w:rPr>
          <w:rFonts w:cs="Arial"/>
        </w:rPr>
        <w:t>, Frau Rutat Iltisweg 3, 89555 Steinheim, Tel.: 0151 44218097</w:t>
      </w:r>
    </w:p>
    <w:p w:rsidR="00473F64" w:rsidRDefault="00473F64" w:rsidP="00473F64">
      <w:pPr>
        <w:ind w:left="709"/>
        <w:rPr>
          <w:rFonts w:cs="Arial"/>
        </w:rPr>
      </w:pPr>
      <w:r>
        <w:rPr>
          <w:rFonts w:cs="Arial"/>
        </w:rPr>
        <w:t>(bitte beachten Sie, dass dies ein Testzentrum nur für Kinder ist)</w:t>
      </w:r>
    </w:p>
    <w:p w:rsidR="00473F64" w:rsidRDefault="00473F64" w:rsidP="00473F64">
      <w:pPr>
        <w:ind w:left="709"/>
        <w:rPr>
          <w:rFonts w:cs="Arial"/>
        </w:rPr>
      </w:pPr>
      <w:r>
        <w:rPr>
          <w:rFonts w:cs="Arial"/>
        </w:rPr>
        <w:t>Art: Spucktest</w:t>
      </w:r>
    </w:p>
    <w:p w:rsidR="00FD0154" w:rsidRDefault="00FD0154" w:rsidP="00FD0154">
      <w:pPr>
        <w:rPr>
          <w:rFonts w:cs="Arial"/>
        </w:rPr>
      </w:pPr>
    </w:p>
    <w:p w:rsidR="00FD0154" w:rsidRPr="00FD0154" w:rsidRDefault="00FD0154" w:rsidP="00FD0154">
      <w:pPr>
        <w:numPr>
          <w:ilvl w:val="0"/>
          <w:numId w:val="1"/>
        </w:numPr>
        <w:rPr>
          <w:rFonts w:cs="Arial"/>
          <w:b/>
        </w:rPr>
      </w:pPr>
      <w:r w:rsidRPr="00FD0154">
        <w:rPr>
          <w:rFonts w:cs="Arial"/>
          <w:b/>
        </w:rPr>
        <w:t>Testzentrum Schulstraße</w:t>
      </w:r>
      <w:r>
        <w:rPr>
          <w:rFonts w:cs="Arial"/>
          <w:b/>
        </w:rPr>
        <w:t>, Parkplatz neben Gaststätte Biggale</w:t>
      </w:r>
    </w:p>
    <w:p w:rsidR="00FD0154" w:rsidRDefault="00FD0154" w:rsidP="00FD0154">
      <w:pPr>
        <w:ind w:left="786"/>
        <w:rPr>
          <w:color w:val="000000"/>
        </w:rPr>
      </w:pPr>
      <w:r>
        <w:rPr>
          <w:color w:val="000000"/>
        </w:rPr>
        <w:t>Montag – Samstag</w:t>
      </w:r>
      <w:r>
        <w:rPr>
          <w:color w:val="000000"/>
        </w:rPr>
        <w:tab/>
      </w:r>
      <w:r>
        <w:rPr>
          <w:color w:val="000000"/>
        </w:rPr>
        <w:tab/>
        <w:t>08:00 - 10:00 Uhr und 17:00 - 20:00 Uhr</w:t>
      </w:r>
      <w:r>
        <w:rPr>
          <w:color w:val="000000"/>
        </w:rPr>
        <w:br/>
        <w:t xml:space="preserve">Sonntag     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17:00 - 20:00 Uhr</w:t>
      </w:r>
    </w:p>
    <w:p w:rsidR="00FD0154" w:rsidRPr="00FD0154" w:rsidRDefault="00FD0154" w:rsidP="00FD0154">
      <w:pPr>
        <w:ind w:left="786"/>
        <w:rPr>
          <w:color w:val="000000"/>
        </w:rPr>
      </w:pPr>
      <w:r>
        <w:rPr>
          <w:color w:val="000000"/>
        </w:rPr>
        <w:t>Art: Schnelltest</w:t>
      </w:r>
      <w:r>
        <w:rPr>
          <w:color w:val="000000"/>
        </w:rPr>
        <w:br/>
      </w:r>
    </w:p>
    <w:p w:rsidR="00FD0154" w:rsidRDefault="00FD0154" w:rsidP="00FD0154">
      <w:pPr>
        <w:numPr>
          <w:ilvl w:val="0"/>
          <w:numId w:val="1"/>
        </w:numPr>
        <w:rPr>
          <w:rFonts w:cs="Arial"/>
        </w:rPr>
      </w:pPr>
      <w:r w:rsidRPr="00FD0154">
        <w:rPr>
          <w:rFonts w:cs="Arial"/>
          <w:b/>
        </w:rPr>
        <w:t>Testzentrum Friseursalon „Pimp your hair“</w:t>
      </w:r>
      <w:r>
        <w:rPr>
          <w:rFonts w:cs="Arial"/>
        </w:rPr>
        <w:t>, Frau Mandy Bittner, Hauptstraße 33, 89555 Steinheim 07329/917858</w:t>
      </w:r>
    </w:p>
    <w:p w:rsidR="00FD0154" w:rsidRDefault="00FD0154" w:rsidP="00FD0154">
      <w:pPr>
        <w:ind w:left="786"/>
        <w:rPr>
          <w:rFonts w:cs="Arial"/>
        </w:rPr>
      </w:pPr>
      <w:r>
        <w:rPr>
          <w:rFonts w:cs="Arial"/>
        </w:rPr>
        <w:t>Art: Schnelltest</w:t>
      </w:r>
    </w:p>
    <w:p w:rsidR="00473F64" w:rsidRDefault="00473F64" w:rsidP="00473F64">
      <w:pPr>
        <w:ind w:left="720"/>
        <w:rPr>
          <w:rFonts w:cs="Arial"/>
          <w:u w:val="single"/>
        </w:rPr>
      </w:pPr>
    </w:p>
    <w:p w:rsidR="00473F64" w:rsidRDefault="00473F64" w:rsidP="00473F64">
      <w:pPr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Böhmenkirch</w:t>
      </w:r>
    </w:p>
    <w:p w:rsidR="00473F64" w:rsidRDefault="00473F64" w:rsidP="00473F64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color w:val="000000"/>
        </w:rPr>
      </w:pPr>
      <w:r>
        <w:rPr>
          <w:b/>
          <w:color w:val="000000"/>
        </w:rPr>
        <w:t>Praxis Dr. Brandner</w:t>
      </w:r>
      <w:r>
        <w:rPr>
          <w:color w:val="000000"/>
        </w:rPr>
        <w:t xml:space="preserve">, Hauptstraße 116/1, 89558 Böhmenkirch, </w:t>
      </w:r>
      <w:r>
        <w:rPr>
          <w:rStyle w:val="readericon"/>
          <w:color w:val="000000"/>
        </w:rPr>
        <w:t xml:space="preserve">Tel.: </w:t>
      </w:r>
      <w:r>
        <w:rPr>
          <w:rStyle w:val="phonenumber"/>
          <w:color w:val="000000"/>
        </w:rPr>
        <w:t>07332 3777</w:t>
      </w:r>
      <w:r>
        <w:rPr>
          <w:rStyle w:val="phonenumber"/>
          <w:rFonts w:ascii="Times New Roman" w:hAnsi="Times New Roman"/>
          <w:color w:val="000000"/>
        </w:rPr>
        <w:br/>
      </w:r>
      <w:r>
        <w:rPr>
          <w:rStyle w:val="Hervorhebung"/>
          <w:bCs/>
          <w:i w:val="0"/>
          <w:color w:val="000000"/>
        </w:rPr>
        <w:t>Art: PCR und Schnelltest</w:t>
      </w:r>
    </w:p>
    <w:p w:rsidR="00473F64" w:rsidRDefault="00473F64" w:rsidP="00473F64">
      <w:pPr>
        <w:numPr>
          <w:ilvl w:val="0"/>
          <w:numId w:val="2"/>
        </w:numPr>
        <w:spacing w:before="100" w:beforeAutospacing="1" w:after="100" w:afterAutospacing="1"/>
        <w:rPr>
          <w:rStyle w:val="Fett"/>
          <w:b w:val="0"/>
          <w:bCs w:val="0"/>
        </w:rPr>
      </w:pPr>
      <w:r>
        <w:rPr>
          <w:b/>
          <w:color w:val="000000"/>
        </w:rPr>
        <w:t>Praxis Dr. Groß und Dr. Mludek</w:t>
      </w:r>
      <w:r>
        <w:rPr>
          <w:color w:val="000000"/>
        </w:rPr>
        <w:t xml:space="preserve">, Friedhofstraße 8, 89558 Böhmenkirch </w:t>
      </w:r>
      <w:r>
        <w:rPr>
          <w:rStyle w:val="readericon"/>
          <w:color w:val="000000"/>
        </w:rPr>
        <w:t xml:space="preserve">Tel.: </w:t>
      </w:r>
      <w:r>
        <w:rPr>
          <w:rStyle w:val="phonenumber"/>
          <w:color w:val="000000"/>
        </w:rPr>
        <w:t>07332 5014</w:t>
      </w:r>
      <w:r>
        <w:rPr>
          <w:rStyle w:val="phonenumber"/>
          <w:color w:val="000000"/>
        </w:rPr>
        <w:br/>
      </w:r>
      <w:r>
        <w:rPr>
          <w:rStyle w:val="Hervorhebung"/>
          <w:bCs/>
          <w:i w:val="0"/>
          <w:color w:val="000000"/>
        </w:rPr>
        <w:t>Art: PCR und Schnelltest</w:t>
      </w:r>
    </w:p>
    <w:p w:rsidR="00473F64" w:rsidRDefault="00473F64" w:rsidP="00473F64">
      <w:pPr>
        <w:numPr>
          <w:ilvl w:val="0"/>
          <w:numId w:val="2"/>
        </w:numPr>
        <w:spacing w:before="100" w:beforeAutospacing="1" w:after="100" w:afterAutospacing="1"/>
      </w:pPr>
      <w:r>
        <w:rPr>
          <w:b/>
          <w:color w:val="000000"/>
        </w:rPr>
        <w:t>Rathaus Apotheke</w:t>
      </w:r>
      <w:r>
        <w:rPr>
          <w:color w:val="000000"/>
        </w:rPr>
        <w:t xml:space="preserve">, Friedhofstraße 6, 89558 Böhmenkirch, Anmeldung unter </w:t>
      </w:r>
      <w:r>
        <w:rPr>
          <w:rStyle w:val="Hervorhebung"/>
          <w:i w:val="0"/>
          <w:iCs w:val="0"/>
          <w:color w:val="000000"/>
        </w:rPr>
        <w:t>www.apotheke-boehmenkirch.de</w:t>
      </w:r>
      <w:r>
        <w:rPr>
          <w:i/>
          <w:iCs/>
          <w:color w:val="000000"/>
        </w:rPr>
        <w:br/>
      </w:r>
      <w:r>
        <w:rPr>
          <w:rStyle w:val="Fett"/>
          <w:b w:val="0"/>
          <w:color w:val="000000"/>
        </w:rPr>
        <w:t>Art: Schnelltest</w:t>
      </w:r>
    </w:p>
    <w:p w:rsidR="00473F64" w:rsidRDefault="00473F64" w:rsidP="00473F64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b/>
          <w:color w:val="000000"/>
        </w:rPr>
        <w:t>PHYSIO medfit</w:t>
      </w:r>
      <w:r>
        <w:rPr>
          <w:color w:val="000000"/>
        </w:rPr>
        <w:t xml:space="preserve">, Im Hart 8, 89558 Böhmenkirch, </w:t>
      </w:r>
      <w:r>
        <w:rPr>
          <w:color w:val="000000"/>
        </w:rPr>
        <w:br/>
        <w:t xml:space="preserve">Termine nach telefonischer Vereinbarung, </w:t>
      </w:r>
      <w:r>
        <w:rPr>
          <w:rStyle w:val="readericon"/>
          <w:color w:val="000000"/>
        </w:rPr>
        <w:t xml:space="preserve">Telefonnummer: </w:t>
      </w:r>
      <w:r>
        <w:rPr>
          <w:rStyle w:val="phonenumber"/>
          <w:color w:val="000000"/>
        </w:rPr>
        <w:t>07332 9243414</w:t>
      </w:r>
      <w:r>
        <w:rPr>
          <w:rStyle w:val="Fett"/>
          <w:color w:val="000000"/>
        </w:rPr>
        <w:t xml:space="preserve">  </w:t>
      </w:r>
      <w:r>
        <w:rPr>
          <w:color w:val="000000"/>
        </w:rPr>
        <w:br/>
      </w:r>
      <w:r>
        <w:rPr>
          <w:rStyle w:val="Hervorhebung"/>
          <w:bCs/>
          <w:i w:val="0"/>
          <w:color w:val="000000"/>
        </w:rPr>
        <w:t>Art: PCR und Schnelltest</w:t>
      </w:r>
    </w:p>
    <w:p w:rsidR="00473F64" w:rsidRDefault="00473F64" w:rsidP="00473F64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b/>
          <w:color w:val="000000"/>
        </w:rPr>
        <w:t>Teststelle Treffelhausen</w:t>
      </w:r>
      <w:r>
        <w:rPr>
          <w:color w:val="000000"/>
        </w:rPr>
        <w:t>, St.-Vitus-Straße 47, 89558 Böhmenkirch</w:t>
      </w:r>
      <w:r>
        <w:rPr>
          <w:color w:val="000000"/>
        </w:rPr>
        <w:br/>
        <w:t xml:space="preserve">Telefonische Terminvergabe oder per WhatsApp, </w:t>
      </w:r>
      <w:r>
        <w:rPr>
          <w:rStyle w:val="readericon"/>
          <w:color w:val="000000"/>
        </w:rPr>
        <w:t xml:space="preserve">Telefonnummer: </w:t>
      </w:r>
      <w:r>
        <w:rPr>
          <w:rStyle w:val="phonenumber"/>
          <w:color w:val="000000"/>
        </w:rPr>
        <w:t>0162 5775606</w:t>
      </w:r>
      <w:r>
        <w:rPr>
          <w:rStyle w:val="phonenumber"/>
          <w:color w:val="000000"/>
        </w:rPr>
        <w:br/>
      </w:r>
      <w:r>
        <w:rPr>
          <w:rStyle w:val="Hervorhebung"/>
          <w:bCs/>
          <w:i w:val="0"/>
          <w:color w:val="000000"/>
        </w:rPr>
        <w:t>Art: PCR und Schnelltest</w:t>
      </w:r>
      <w:r>
        <w:rPr>
          <w:i/>
          <w:color w:val="000000"/>
        </w:rPr>
        <w:br/>
      </w:r>
    </w:p>
    <w:p w:rsidR="00473F64" w:rsidRDefault="00473F64" w:rsidP="00473F64">
      <w:pPr>
        <w:spacing w:before="100" w:beforeAutospacing="1" w:after="100" w:afterAutospacing="1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Königsbronn</w:t>
      </w:r>
    </w:p>
    <w:p w:rsidR="00473F64" w:rsidRDefault="00473F64" w:rsidP="00473F64">
      <w:pPr>
        <w:pStyle w:val="StandardWeb"/>
        <w:numPr>
          <w:ilvl w:val="0"/>
          <w:numId w:val="3"/>
        </w:numPr>
        <w:rPr>
          <w:rFonts w:ascii="Arial" w:hAnsi="Arial"/>
          <w:color w:val="000000"/>
          <w:szCs w:val="20"/>
        </w:rPr>
      </w:pPr>
      <w:r>
        <w:rPr>
          <w:rFonts w:ascii="Arial" w:hAnsi="Arial"/>
          <w:b/>
          <w:bCs/>
          <w:color w:val="000000"/>
          <w:szCs w:val="20"/>
        </w:rPr>
        <w:t>Bürgertestzentrum Seyfert, Schwarzer Weg 30, 89551 Königsbronn</w:t>
      </w:r>
      <w:r>
        <w:rPr>
          <w:rFonts w:ascii="Arial" w:hAnsi="Arial"/>
          <w:color w:val="000000"/>
          <w:szCs w:val="20"/>
        </w:rPr>
        <w:br/>
        <w:t>Montag - Freitag               7:30 - 11:00 Uhr und 15:00 - 19:00 Uhr</w:t>
      </w:r>
      <w:r>
        <w:rPr>
          <w:rFonts w:ascii="Arial" w:hAnsi="Arial"/>
          <w:color w:val="000000"/>
          <w:szCs w:val="20"/>
        </w:rPr>
        <w:br/>
        <w:t>Samstag und Sonntag      10:00 - 14:00 Uhr</w:t>
      </w:r>
      <w:r>
        <w:rPr>
          <w:rFonts w:ascii="Arial" w:hAnsi="Arial"/>
          <w:color w:val="000000"/>
          <w:szCs w:val="20"/>
        </w:rPr>
        <w:br/>
        <w:t xml:space="preserve">Terminbuchungen unter </w:t>
      </w:r>
      <w:hyperlink r:id="rId5" w:tgtFrame="_blank" w:tooltip="neues Browserfenster: " w:history="1">
        <w:r>
          <w:rPr>
            <w:rStyle w:val="Hyperlink"/>
            <w:rFonts w:ascii="Arial" w:hAnsi="Arial"/>
            <w:color w:val="000000"/>
            <w:szCs w:val="20"/>
          </w:rPr>
          <w:t>www.buergertestzentrum-seyfert.de</w:t>
        </w:r>
      </w:hyperlink>
      <w:r>
        <w:rPr>
          <w:rFonts w:ascii="Arial" w:hAnsi="Arial"/>
          <w:color w:val="000000"/>
          <w:szCs w:val="20"/>
        </w:rPr>
        <w:br/>
        <w:t>Art: Schnelltest</w:t>
      </w:r>
    </w:p>
    <w:p w:rsidR="00473F64" w:rsidRDefault="00473F64" w:rsidP="00473F64">
      <w:pPr>
        <w:spacing w:before="100" w:beforeAutospacing="1" w:after="100" w:afterAutospacing="1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Gerstetten</w:t>
      </w:r>
    </w:p>
    <w:p w:rsidR="00473F64" w:rsidRDefault="00473F64" w:rsidP="00473F64">
      <w:pPr>
        <w:pStyle w:val="StandardWeb"/>
        <w:numPr>
          <w:ilvl w:val="0"/>
          <w:numId w:val="3"/>
        </w:numPr>
      </w:pPr>
      <w:r>
        <w:rPr>
          <w:rFonts w:ascii="Arial" w:hAnsi="Arial"/>
          <w:b/>
          <w:bCs/>
          <w:color w:val="000000"/>
          <w:szCs w:val="20"/>
        </w:rPr>
        <w:t>Corona Schnelltestzentrum Gerstetten</w:t>
      </w:r>
      <w:r>
        <w:rPr>
          <w:rFonts w:ascii="Arial" w:hAnsi="Arial"/>
          <w:b/>
          <w:bCs/>
          <w:color w:val="000000"/>
          <w:szCs w:val="20"/>
        </w:rPr>
        <w:br/>
      </w:r>
      <w:r>
        <w:rPr>
          <w:rFonts w:ascii="Arial" w:hAnsi="Arial"/>
          <w:color w:val="000000"/>
          <w:szCs w:val="20"/>
        </w:rPr>
        <w:t>Carl-Zeiss-Straße 1, 89547 Gerstetten</w:t>
      </w:r>
      <w:r>
        <w:rPr>
          <w:rFonts w:ascii="Arial" w:hAnsi="Arial"/>
          <w:color w:val="000000"/>
          <w:szCs w:val="20"/>
        </w:rPr>
        <w:br/>
      </w:r>
      <w:r>
        <w:rPr>
          <w:rFonts w:ascii="Arial" w:hAnsi="Arial"/>
          <w:color w:val="000000"/>
          <w:szCs w:val="20"/>
        </w:rPr>
        <w:lastRenderedPageBreak/>
        <w:t>Mittwoch - Freitag: 09:00 - 12:00 Uhr und 16:00 bis 19:00 Uhr</w:t>
      </w:r>
      <w:r>
        <w:rPr>
          <w:rFonts w:ascii="Arial" w:hAnsi="Arial"/>
          <w:color w:val="000000"/>
          <w:szCs w:val="20"/>
        </w:rPr>
        <w:br/>
        <w:t>Samstag + Sonntag: 10:00 - 14:00 Uhr</w:t>
      </w:r>
      <w:r>
        <w:br/>
      </w:r>
      <w:r>
        <w:br/>
      </w:r>
      <w:r>
        <w:rPr>
          <w:rFonts w:ascii="Arial" w:hAnsi="Arial"/>
          <w:b/>
          <w:bCs/>
          <w:color w:val="000000"/>
          <w:szCs w:val="20"/>
        </w:rPr>
        <w:t>Öffnungszeiten an den Feiertagen:</w:t>
      </w:r>
      <w:r>
        <w:rPr>
          <w:rFonts w:ascii="Arial" w:hAnsi="Arial"/>
          <w:color w:val="000000"/>
          <w:szCs w:val="20"/>
        </w:rPr>
        <w:br/>
        <w:t xml:space="preserve">24.12.2021: 10:00 - 14:00 Uhr, 25.12.2021: 10:00 - 14:00 Uhr, </w:t>
      </w:r>
      <w:r>
        <w:rPr>
          <w:rFonts w:ascii="Arial" w:hAnsi="Arial"/>
          <w:color w:val="000000"/>
          <w:szCs w:val="20"/>
        </w:rPr>
        <w:br/>
        <w:t>26.12.2021: 10:00 - 14:00 Uhr, 31.12.2021: 10:00 - 14:00 Uhr</w:t>
      </w:r>
      <w:r>
        <w:rPr>
          <w:rFonts w:ascii="Arial" w:hAnsi="Arial"/>
          <w:color w:val="000000"/>
          <w:szCs w:val="20"/>
        </w:rPr>
        <w:br/>
        <w:t>AM 1.1.2022 ist GESCHLOSSEN</w:t>
      </w:r>
    </w:p>
    <w:p w:rsidR="00473F64" w:rsidRDefault="00473F64" w:rsidP="00473F64">
      <w:pPr>
        <w:rPr>
          <w:rFonts w:cs="Arial"/>
          <w:b/>
          <w:u w:val="single"/>
        </w:rPr>
      </w:pPr>
    </w:p>
    <w:p w:rsidR="00971C64" w:rsidRDefault="00971C64" w:rsidP="00473F64">
      <w:pPr>
        <w:rPr>
          <w:rFonts w:cs="Arial"/>
          <w:b/>
          <w:u w:val="single"/>
        </w:rPr>
      </w:pPr>
    </w:p>
    <w:p w:rsidR="00473F64" w:rsidRDefault="00473F64" w:rsidP="00473F6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Heidenheim</w:t>
      </w:r>
    </w:p>
    <w:p w:rsidR="00473F64" w:rsidRDefault="00473F64" w:rsidP="00473F64">
      <w:pPr>
        <w:rPr>
          <w:rFonts w:cs="Arial"/>
        </w:rPr>
      </w:pPr>
    </w:p>
    <w:p w:rsidR="00473F64" w:rsidRDefault="00473F64" w:rsidP="00473F64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</w:rPr>
      </w:pPr>
      <w:r>
        <w:rPr>
          <w:rStyle w:val="Fett"/>
        </w:rPr>
        <w:t>Corona Teststelle Heidenheim</w:t>
      </w:r>
      <w:r>
        <w:br/>
        <w:t>Hauptstraße 51, 89522 Heidenheim an der Brenz</w:t>
      </w:r>
      <w:r>
        <w:br/>
        <w:t>Weitere Infos: www.coronatest-heidenheim.de</w:t>
      </w:r>
    </w:p>
    <w:p w:rsidR="00473F64" w:rsidRDefault="00473F64" w:rsidP="00473F64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Fett"/>
        </w:rPr>
        <w:t>Testzentrum Kaufland Heidenheim (Drive-Through)</w:t>
      </w:r>
      <w:r>
        <w:br/>
        <w:t>Wilhelmstraße 148, 89518 Heidenheim an der Brenz</w:t>
      </w:r>
      <w:r>
        <w:br/>
        <w:t>Weitere Infos: https://buergertest.ecocare.center</w:t>
      </w:r>
    </w:p>
    <w:p w:rsidR="00473F64" w:rsidRDefault="00473F64" w:rsidP="00473F64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Fett"/>
        </w:rPr>
        <w:t>Testzentrum Jaekle-Platz Heidenheim (Fußgänger)</w:t>
      </w:r>
      <w:r>
        <w:br/>
        <w:t>Eugen-Jaekle-Platz, 89518 Heidenheim an der Brenz</w:t>
      </w:r>
      <w:r>
        <w:br/>
        <w:t>Weitere Infos: https://city-schnelltest-heidenheim.de</w:t>
      </w:r>
    </w:p>
    <w:p w:rsidR="00473F64" w:rsidRDefault="00473F64" w:rsidP="00473F64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Fett"/>
        </w:rPr>
        <w:t>Testzentrum Kieninger</w:t>
      </w:r>
      <w:r>
        <w:br/>
        <w:t>Alte Bleiche 124, 89522 Heidenheim</w:t>
      </w:r>
      <w:r>
        <w:br/>
        <w:t>Weitere Infos: https://www.teststation-kieninger.de/</w:t>
      </w:r>
    </w:p>
    <w:p w:rsidR="00473F64" w:rsidRDefault="00473F64" w:rsidP="00473F64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Fett"/>
        </w:rPr>
        <w:t>Testzentrum Physiotherapie Wollmann </w:t>
      </w:r>
      <w:r>
        <w:br/>
        <w:t>Grünewaldplatz 28, 89520 Heidenheim</w:t>
      </w:r>
      <w:r>
        <w:br/>
        <w:t>Tel. 0 73 21 / 96 56 86</w:t>
      </w:r>
    </w:p>
    <w:p w:rsidR="00473F64" w:rsidRDefault="00473F64" w:rsidP="00473F64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Fett"/>
        </w:rPr>
        <w:t>Greta Marie &amp; Alexander Pajtak- Außenstelle der ACURA Kliniken in Heidenheim</w:t>
      </w:r>
      <w:r>
        <w:br/>
        <w:t>Schülestraße 46, 89522 Heidenheim</w:t>
      </w:r>
      <w:r>
        <w:br/>
        <w:t>Tel. 07321/20826</w:t>
      </w:r>
      <w:r>
        <w:br/>
        <w:t>Mail post1@pajtak.com</w:t>
      </w:r>
    </w:p>
    <w:p w:rsidR="00473F64" w:rsidRDefault="00473F64" w:rsidP="00473F64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Fett"/>
        </w:rPr>
        <w:t>Corona-Schnelltest Drive-Through - Testzentrum Heidenheim</w:t>
      </w:r>
      <w:r>
        <w:br/>
        <w:t>Direkt am Real-Markt, Nattheimerstr. 100, 89520 Heidenheim</w:t>
      </w:r>
      <w:r>
        <w:br/>
        <w:t>Rathausplatz Heidenheim, Grabenstraße 15, 89522 Heidenheim</w:t>
      </w:r>
      <w:r>
        <w:br/>
        <w:t>Weitere Infos: https://coronatest-hdh.de</w:t>
      </w:r>
    </w:p>
    <w:p w:rsidR="00473F64" w:rsidRDefault="00473F64" w:rsidP="00473F64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Fett"/>
        </w:rPr>
        <w:t>BiancoTech</w:t>
      </w:r>
      <w:r>
        <w:br/>
        <w:t>Teststation Stadtmitte am Pressehaus, Olgastr. 15, 89518 Heidenheim</w:t>
      </w:r>
      <w:r>
        <w:br/>
        <w:t>Teststation am Mc Donalds: Nördlinger Str. 74, 89520 Heidenheim</w:t>
      </w:r>
      <w:r>
        <w:br/>
        <w:t>Teststation am Kino-Center: Siemensstr. 79, 89520 Heidenheim</w:t>
      </w:r>
      <w:r>
        <w:br/>
        <w:t>Weitere Infos: www.biancotech.de</w:t>
      </w:r>
    </w:p>
    <w:p w:rsidR="00473F64" w:rsidRDefault="00473F64" w:rsidP="00473F64">
      <w:pPr>
        <w:numPr>
          <w:ilvl w:val="0"/>
          <w:numId w:val="4"/>
        </w:numPr>
        <w:spacing w:before="100" w:beforeAutospacing="1" w:after="100" w:afterAutospacing="1"/>
      </w:pPr>
      <w:r>
        <w:rPr>
          <w:rStyle w:val="Fett"/>
        </w:rPr>
        <w:t>City Test Heidenheim</w:t>
      </w:r>
      <w:r>
        <w:br/>
        <w:t>Wilhelmstraße 10, 89518 Heidenheim</w:t>
      </w:r>
      <w:r>
        <w:br/>
        <w:t>v.nimanaj@hotmail.de</w:t>
      </w:r>
    </w:p>
    <w:p w:rsidR="00473F64" w:rsidRDefault="00473F64" w:rsidP="00473F64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Fett"/>
        </w:rPr>
        <w:lastRenderedPageBreak/>
        <w:t>City Apotheke Heidenheim</w:t>
      </w:r>
      <w:r>
        <w:br/>
        <w:t>Befund: per Ausdruck</w:t>
      </w:r>
      <w:r>
        <w:br/>
        <w:t>Keine Terminbuchung notwendig.</w:t>
      </w:r>
      <w:r>
        <w:br/>
        <w:t>Weitere Infos: https://www.heidenheimerleben.de/info/city-apotheke/</w:t>
      </w:r>
    </w:p>
    <w:p w:rsidR="00473F64" w:rsidRDefault="00473F64" w:rsidP="00473F64">
      <w:pPr>
        <w:rPr>
          <w:rFonts w:cs="Arial"/>
        </w:rPr>
      </w:pPr>
    </w:p>
    <w:p w:rsidR="00855B94" w:rsidRPr="00E87AFF" w:rsidRDefault="00855B94">
      <w:pPr>
        <w:rPr>
          <w:rFonts w:cs="Arial"/>
        </w:rPr>
      </w:pPr>
    </w:p>
    <w:sectPr w:rsidR="00855B94" w:rsidRPr="00E87AFF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4F34"/>
    <w:multiLevelType w:val="multilevel"/>
    <w:tmpl w:val="72BC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316BC"/>
    <w:multiLevelType w:val="hybridMultilevel"/>
    <w:tmpl w:val="27B234D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8DA739A"/>
    <w:multiLevelType w:val="hybridMultilevel"/>
    <w:tmpl w:val="12D03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571A1"/>
    <w:multiLevelType w:val="multilevel"/>
    <w:tmpl w:val="AD26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451DED"/>
    <w:multiLevelType w:val="hybridMultilevel"/>
    <w:tmpl w:val="61428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0E"/>
    <w:rsid w:val="000A760E"/>
    <w:rsid w:val="00473F64"/>
    <w:rsid w:val="00855B94"/>
    <w:rsid w:val="00971C64"/>
    <w:rsid w:val="00E87AFF"/>
    <w:rsid w:val="00F0706A"/>
    <w:rsid w:val="00FD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930F0-100E-4981-9480-9BD3B08D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uiPriority w:val="99"/>
    <w:unhideWhenUsed/>
    <w:rsid w:val="00473F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eadericon">
    <w:name w:val="reader_icon"/>
    <w:rsid w:val="00473F64"/>
  </w:style>
  <w:style w:type="character" w:customStyle="1" w:styleId="phonenumber">
    <w:name w:val="phonenumber"/>
    <w:rsid w:val="00473F64"/>
  </w:style>
  <w:style w:type="character" w:styleId="Hervorhebung">
    <w:name w:val="Emphasis"/>
    <w:uiPriority w:val="20"/>
    <w:qFormat/>
    <w:rsid w:val="00473F64"/>
    <w:rPr>
      <w:i/>
      <w:iCs/>
    </w:rPr>
  </w:style>
  <w:style w:type="character" w:styleId="Fett">
    <w:name w:val="Strong"/>
    <w:uiPriority w:val="22"/>
    <w:qFormat/>
    <w:rsid w:val="00473F64"/>
    <w:rPr>
      <w:b/>
      <w:bCs/>
    </w:rPr>
  </w:style>
  <w:style w:type="character" w:styleId="Hyperlink">
    <w:name w:val="Hyperlink"/>
    <w:uiPriority w:val="99"/>
    <w:unhideWhenUsed/>
    <w:rsid w:val="00473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ergertestzentrum-seyfert.d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GISAFEIQ\IQProgramm\IQProdukte\REGISAFE\Vorlagen\Blan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</Template>
  <TotalTime>0</TotalTime>
  <Pages>3</Pages>
  <Words>460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Steinheim</Company>
  <LinksUpToDate>false</LinksUpToDate>
  <CharactersWithSpaces>3354</CharactersWithSpaces>
  <SharedDoc>false</SharedDoc>
  <HLinks>
    <vt:vector size="6" baseType="variant">
      <vt:variant>
        <vt:i4>5963841</vt:i4>
      </vt:variant>
      <vt:variant>
        <vt:i4>0</vt:i4>
      </vt:variant>
      <vt:variant>
        <vt:i4>0</vt:i4>
      </vt:variant>
      <vt:variant>
        <vt:i4>5</vt:i4>
      </vt:variant>
      <vt:variant>
        <vt:lpwstr>http://www.buergertestzentrum-seyfert.de/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Waller</dc:creator>
  <cp:keywords/>
  <dc:description/>
  <cp:lastModifiedBy>Diepold Petra</cp:lastModifiedBy>
  <cp:revision>2</cp:revision>
  <cp:lastPrinted>2021-12-10T12:48:00Z</cp:lastPrinted>
  <dcterms:created xsi:type="dcterms:W3CDTF">2021-12-17T14:46:00Z</dcterms:created>
  <dcterms:modified xsi:type="dcterms:W3CDTF">2021-12-17T14:46:00Z</dcterms:modified>
</cp:coreProperties>
</file>